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FB" w:rsidRDefault="00CE22FB" w:rsidP="00136EC1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Tampereen </w:t>
      </w:r>
      <w:proofErr w:type="spellStart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ev.lut.srk</w:t>
      </w:r>
      <w:proofErr w:type="spellEnd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-yhtymän poikkeusjärjestelyt virusepidemian leviämisen ehkäisemiseksi diakonian työalalla:</w:t>
      </w:r>
    </w:p>
    <w:p w:rsidR="00E6132F" w:rsidRDefault="00E6132F" w:rsidP="00CE22FB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</w:pPr>
    </w:p>
    <w:p w:rsidR="00136EC1" w:rsidRPr="00136EC1" w:rsidRDefault="00CE22FB" w:rsidP="00CE22FB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srk</w:t>
      </w:r>
      <w:proofErr w:type="spellEnd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 (Hervanta, Viinikka, Härmälä):</w:t>
      </w:r>
    </w:p>
    <w:p w:rsidR="00136EC1" w:rsidRDefault="00136EC1" w:rsidP="00136E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36EC1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Eteläisen seurakunnan diakonian avoimet vastaanotot on peruttu 30.4.</w:t>
      </w:r>
      <w:r w:rsidR="002136CF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2020</w:t>
      </w:r>
      <w:r w:rsidRPr="00136EC1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saakka, tarvittaessa pidempään. Sen tilal</w:t>
      </w:r>
      <w:r w:rsidR="002136CF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ta diakonian neuvontapuhelin                                  </w:t>
      </w:r>
      <w:r w:rsidRPr="00136EC1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040 804 </w:t>
      </w:r>
      <w:proofErr w:type="gramStart"/>
      <w:r w:rsidRPr="00136EC1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8414  päivystää</w:t>
      </w:r>
      <w:proofErr w:type="gramEnd"/>
      <w:r w:rsidRPr="00136EC1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ma-to 9-12  ja 1.4 alkaen </w:t>
      </w:r>
      <w:r w:rsidR="002136CF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arkisin klo 9-14. </w:t>
      </w:r>
    </w:p>
    <w:p w:rsidR="00136EC1" w:rsidRDefault="00136EC1" w:rsidP="00136E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:rsidR="00CE22FB" w:rsidRPr="00136EC1" w:rsidRDefault="00CE22FB" w:rsidP="00CE22FB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Harjun </w:t>
      </w:r>
      <w:proofErr w:type="spellStart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srk</w:t>
      </w:r>
      <w:proofErr w:type="spellEnd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Tesoma</w:t>
      </w:r>
      <w:proofErr w:type="spellEnd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, Pispala, Lielahti):</w:t>
      </w:r>
    </w:p>
    <w:p w:rsidR="00CE22FB" w:rsidRDefault="00136EC1" w:rsidP="00CE22FB">
      <w:pPr>
        <w:pStyle w:val="Otsikko2"/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bCs/>
          <w:color w:val="0E91AC"/>
          <w:sz w:val="36"/>
          <w:szCs w:val="36"/>
          <w:lang w:eastAsia="fi-FI"/>
        </w:rPr>
      </w:pPr>
      <w:r w:rsidRPr="00136EC1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Harjun seurakunnan diakonian avoimet vastaanotot on peruttu 30.4.</w:t>
      </w:r>
      <w:r w:rsidR="002136CF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2020</w:t>
      </w:r>
      <w:r w:rsidRPr="00136EC1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saakka, tarvittaessa pidempään. Sen tilalta diakonian </w:t>
      </w:r>
      <w:r w:rsidRPr="00136EC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fi-FI"/>
        </w:rPr>
        <w:t>neuvontapuhelin p. 050 4660699 päivystää arkisin klo 8-18.</w:t>
      </w:r>
    </w:p>
    <w:p w:rsidR="00CE22FB" w:rsidRDefault="00CE22FB" w:rsidP="00CE22FB">
      <w:pPr>
        <w:pStyle w:val="Otsikko2"/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bCs/>
          <w:color w:val="0E91AC"/>
          <w:sz w:val="36"/>
          <w:szCs w:val="36"/>
          <w:lang w:eastAsia="fi-FI"/>
        </w:rPr>
      </w:pPr>
    </w:p>
    <w:p w:rsidR="00CE22FB" w:rsidRPr="00CE22FB" w:rsidRDefault="00CE22FB" w:rsidP="00CE22FB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Messukylän </w:t>
      </w:r>
      <w:proofErr w:type="spellStart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srk</w:t>
      </w:r>
      <w:proofErr w:type="spellEnd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 (Messukylä, Aitolahti, Teisko):</w:t>
      </w:r>
    </w:p>
    <w:p w:rsidR="00CE22FB" w:rsidRDefault="00CE22FB" w:rsidP="00CE22FB">
      <w:pPr>
        <w:pStyle w:val="NormaaliWWW"/>
        <w:shd w:val="clear" w:color="auto" w:fill="FFFFFF"/>
        <w:spacing w:after="240"/>
        <w:rPr>
          <w:rFonts w:ascii="Arial" w:eastAsia="Times New Roman" w:hAnsi="Arial" w:cs="Arial"/>
          <w:color w:val="333333"/>
          <w:lang w:eastAsia="fi-FI"/>
        </w:rPr>
      </w:pPr>
      <w:r w:rsidRPr="00CE22FB">
        <w:rPr>
          <w:rFonts w:ascii="Arial" w:eastAsia="Times New Roman" w:hAnsi="Arial" w:cs="Arial"/>
          <w:color w:val="333333"/>
          <w:lang w:eastAsia="fi-FI"/>
        </w:rPr>
        <w:t xml:space="preserve">Messukylän seurakunnan diakoniatyöntekijöiden yhteinen puhelinnumero on </w:t>
      </w:r>
      <w:r>
        <w:rPr>
          <w:rFonts w:ascii="Arial" w:eastAsia="Times New Roman" w:hAnsi="Arial" w:cs="Arial"/>
          <w:color w:val="333333"/>
          <w:lang w:eastAsia="fi-FI"/>
        </w:rPr>
        <w:t xml:space="preserve">                 </w:t>
      </w:r>
      <w:r w:rsidRPr="00CE22FB">
        <w:rPr>
          <w:rFonts w:ascii="Arial" w:eastAsia="Times New Roman" w:hAnsi="Arial" w:cs="Arial"/>
          <w:color w:val="333333"/>
          <w:lang w:eastAsia="fi-FI"/>
        </w:rPr>
        <w:t>040 804 8625. Numerossa neuvoo vapaana oleva diakoniatyöntekijä arkisin klo 12-14. Numeroon voi vain soittaa, siihen ei voi lähettää tekstiviestejä</w:t>
      </w:r>
      <w:r>
        <w:rPr>
          <w:rFonts w:ascii="Arial" w:eastAsia="Times New Roman" w:hAnsi="Arial" w:cs="Arial"/>
          <w:color w:val="333333"/>
          <w:lang w:eastAsia="fi-FI"/>
        </w:rPr>
        <w:t xml:space="preserve">. </w:t>
      </w:r>
    </w:p>
    <w:p w:rsidR="00CE22FB" w:rsidRDefault="00CE22FB" w:rsidP="00CE22FB">
      <w:pPr>
        <w:pStyle w:val="NormaaliWWW"/>
        <w:shd w:val="clear" w:color="auto" w:fill="FFFFFF"/>
        <w:spacing w:after="240"/>
        <w:rPr>
          <w:rFonts w:ascii="Arial" w:eastAsia="Times New Roman" w:hAnsi="Arial" w:cs="Arial"/>
          <w:color w:val="333333"/>
          <w:lang w:eastAsia="fi-FI"/>
        </w:rPr>
      </w:pPr>
    </w:p>
    <w:p w:rsidR="00CE22FB" w:rsidRPr="00CE22FB" w:rsidRDefault="00CE22FB" w:rsidP="00CE22FB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Tampereen tuomiokirkko</w:t>
      </w:r>
      <w:r w:rsidR="002136CF"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srk</w:t>
      </w:r>
      <w:proofErr w:type="spellEnd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 (Tuomiokirkko, Kaleva, Pyynikki)</w:t>
      </w:r>
    </w:p>
    <w:p w:rsidR="00E6132F" w:rsidRDefault="00CE22FB" w:rsidP="00E6132F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</w:t>
      </w:r>
      <w:r w:rsidR="002136C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uomikirkkoseurakunnan diakoniatyöntekijöiden yhteinen puhelinnumero on                                              040 804 999</w:t>
      </w:r>
      <w:r w:rsidR="002136CF">
        <w:rPr>
          <w:rFonts w:ascii="Arial" w:eastAsia="Times New Roman" w:hAnsi="Arial" w:cs="Arial"/>
          <w:color w:val="333333"/>
          <w:lang w:eastAsia="fi-FI"/>
        </w:rPr>
        <w:t xml:space="preserve">9. </w:t>
      </w:r>
      <w:r w:rsidR="002136CF" w:rsidRPr="00CE22FB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Numerossa neuvoo vapaana </w:t>
      </w:r>
      <w:r w:rsidR="002136CF">
        <w:rPr>
          <w:rFonts w:ascii="Arial" w:eastAsia="Times New Roman" w:hAnsi="Arial" w:cs="Arial"/>
          <w:color w:val="333333"/>
          <w:lang w:eastAsia="fi-FI"/>
        </w:rPr>
        <w:t xml:space="preserve">oleva diakoniatyöntekijä ma-to klo 10-12. </w:t>
      </w:r>
      <w:r w:rsidR="002136CF" w:rsidRPr="00CE22FB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Numeroon voi vain soittaa, siihe</w:t>
      </w:r>
      <w:r w:rsidR="002136CF">
        <w:rPr>
          <w:rFonts w:ascii="Arial" w:eastAsia="Times New Roman" w:hAnsi="Arial" w:cs="Arial"/>
          <w:color w:val="333333"/>
          <w:lang w:eastAsia="fi-FI"/>
        </w:rPr>
        <w:t>n ei voi lähettää tekstiviestejä.</w:t>
      </w:r>
      <w:r w:rsidR="00E6132F" w:rsidRPr="00E6132F"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 </w:t>
      </w:r>
    </w:p>
    <w:p w:rsidR="00E6132F" w:rsidRDefault="00E6132F" w:rsidP="00E6132F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</w:pPr>
    </w:p>
    <w:p w:rsidR="00E6132F" w:rsidRDefault="00E6132F" w:rsidP="00E6132F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Tammerfors</w:t>
      </w:r>
      <w:proofErr w:type="spellEnd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svenska</w:t>
      </w:r>
      <w:proofErr w:type="spellEnd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E91AC"/>
          <w:kern w:val="36"/>
          <w:sz w:val="48"/>
          <w:szCs w:val="48"/>
          <w:lang w:eastAsia="fi-FI"/>
        </w:rPr>
        <w:t>församling</w:t>
      </w:r>
      <w:proofErr w:type="spellEnd"/>
    </w:p>
    <w:p w:rsidR="00136EC1" w:rsidRPr="00136EC1" w:rsidRDefault="00E6132F" w:rsidP="00E6132F">
      <w:pPr>
        <w:pStyle w:val="NormaaliWWW"/>
        <w:shd w:val="clear" w:color="auto" w:fill="FFFFFF"/>
        <w:spacing w:after="240"/>
        <w:rPr>
          <w:rFonts w:ascii="Arial" w:eastAsia="Times New Roman" w:hAnsi="Arial" w:cs="Arial"/>
          <w:color w:val="333333"/>
          <w:lang w:eastAsia="fi-FI"/>
        </w:rPr>
      </w:pPr>
      <w:proofErr w:type="spellStart"/>
      <w:r>
        <w:rPr>
          <w:rFonts w:ascii="Arial" w:eastAsia="Times New Roman" w:hAnsi="Arial" w:cs="Arial"/>
          <w:color w:val="333333"/>
          <w:lang w:eastAsia="fi-FI"/>
        </w:rPr>
        <w:t>Diakonen</w:t>
      </w:r>
      <w:proofErr w:type="spellEnd"/>
      <w:r>
        <w:rPr>
          <w:rFonts w:ascii="Arial" w:eastAsia="Times New Roman" w:hAnsi="Arial" w:cs="Arial"/>
          <w:color w:val="333333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fi-FI"/>
        </w:rPr>
        <w:t>kan</w:t>
      </w:r>
      <w:proofErr w:type="spellEnd"/>
      <w:r>
        <w:rPr>
          <w:rFonts w:ascii="Arial" w:eastAsia="Times New Roman" w:hAnsi="Arial" w:cs="Arial"/>
          <w:color w:val="333333"/>
          <w:lang w:eastAsia="fi-FI"/>
        </w:rPr>
        <w:t xml:space="preserve"> du </w:t>
      </w:r>
      <w:proofErr w:type="spellStart"/>
      <w:r>
        <w:rPr>
          <w:rFonts w:ascii="Arial" w:eastAsia="Times New Roman" w:hAnsi="Arial" w:cs="Arial"/>
          <w:color w:val="333333"/>
          <w:lang w:eastAsia="fi-FI"/>
        </w:rPr>
        <w:t>lättast</w:t>
      </w:r>
      <w:proofErr w:type="spellEnd"/>
      <w:r>
        <w:rPr>
          <w:rFonts w:ascii="Arial" w:eastAsia="Times New Roman" w:hAnsi="Arial" w:cs="Arial"/>
          <w:color w:val="333333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fi-FI"/>
        </w:rPr>
        <w:t>nå</w:t>
      </w:r>
      <w:proofErr w:type="spellEnd"/>
      <w:r>
        <w:rPr>
          <w:rFonts w:ascii="Arial" w:eastAsia="Times New Roman" w:hAnsi="Arial" w:cs="Arial"/>
          <w:color w:val="333333"/>
          <w:lang w:eastAsia="fi-FI"/>
        </w:rPr>
        <w:t xml:space="preserve"> per </w:t>
      </w:r>
      <w:proofErr w:type="spellStart"/>
      <w:r>
        <w:rPr>
          <w:rFonts w:ascii="Arial" w:eastAsia="Times New Roman" w:hAnsi="Arial" w:cs="Arial"/>
          <w:color w:val="333333"/>
          <w:lang w:eastAsia="fi-FI"/>
        </w:rPr>
        <w:t>telefonen</w:t>
      </w:r>
      <w:proofErr w:type="spellEnd"/>
      <w:r>
        <w:rPr>
          <w:rFonts w:ascii="Arial" w:eastAsia="Times New Roman" w:hAnsi="Arial" w:cs="Arial"/>
          <w:color w:val="333333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lang w:eastAsia="fi-FI"/>
        </w:rPr>
        <w:t>ring</w:t>
      </w:r>
      <w:proofErr w:type="spellEnd"/>
      <w:r>
        <w:rPr>
          <w:rFonts w:ascii="Arial" w:eastAsia="Times New Roman" w:hAnsi="Arial" w:cs="Arial"/>
          <w:color w:val="333333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fi-FI"/>
        </w:rPr>
        <w:t>henne</w:t>
      </w:r>
      <w:proofErr w:type="spellEnd"/>
      <w:r>
        <w:rPr>
          <w:rFonts w:ascii="Arial" w:eastAsia="Times New Roman" w:hAnsi="Arial" w:cs="Arial"/>
          <w:color w:val="333333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fi-FI"/>
        </w:rPr>
        <w:t>på</w:t>
      </w:r>
      <w:proofErr w:type="spellEnd"/>
      <w:r>
        <w:rPr>
          <w:rFonts w:ascii="Arial" w:eastAsia="Times New Roman" w:hAnsi="Arial" w:cs="Arial"/>
          <w:color w:val="333333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fi-FI"/>
        </w:rPr>
        <w:t>tfn</w:t>
      </w:r>
      <w:proofErr w:type="spellEnd"/>
      <w:r>
        <w:rPr>
          <w:rFonts w:ascii="Arial" w:eastAsia="Times New Roman" w:hAnsi="Arial" w:cs="Arial"/>
          <w:color w:val="333333"/>
          <w:lang w:eastAsia="fi-FI"/>
        </w:rPr>
        <w:t>. 050 527 2290</w:t>
      </w:r>
    </w:p>
    <w:sectPr w:rsidR="00136EC1" w:rsidRPr="00136E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C1"/>
    <w:rsid w:val="00136EC1"/>
    <w:rsid w:val="0018134D"/>
    <w:rsid w:val="002136CF"/>
    <w:rsid w:val="004A532E"/>
    <w:rsid w:val="00CE22FB"/>
    <w:rsid w:val="00E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E5DD3-E3DD-4E40-8FFF-0102E386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2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22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sid w:val="00CE22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CE22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aliWWW">
    <w:name w:val="Normal (Web)"/>
    <w:basedOn w:val="Normaali"/>
    <w:uiPriority w:val="99"/>
    <w:unhideWhenUsed/>
    <w:rsid w:val="00CE22FB"/>
    <w:rPr>
      <w:rFonts w:ascii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213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8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09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3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0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1065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 Hanna</dc:creator>
  <cp:keywords/>
  <dc:description/>
  <cp:lastModifiedBy>Turunen Suvi</cp:lastModifiedBy>
  <cp:revision>2</cp:revision>
  <dcterms:created xsi:type="dcterms:W3CDTF">2020-04-01T17:06:00Z</dcterms:created>
  <dcterms:modified xsi:type="dcterms:W3CDTF">2020-04-01T17:06:00Z</dcterms:modified>
</cp:coreProperties>
</file>